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BE" w:rsidRDefault="00564DBE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6" o:title=""/>
          </v:shape>
        </w:pict>
      </w:r>
      <w:bookmarkStart w:id="0" w:name="_GoBack"/>
      <w:bookmarkEnd w:id="0"/>
    </w:p>
    <w:p w:rsidR="00564DBE" w:rsidRDefault="00564DBE">
      <w:pPr>
        <w:spacing w:line="360" w:lineRule="auto"/>
        <w:rPr>
          <w:spacing w:val="30"/>
          <w:u w:val="single"/>
        </w:rPr>
      </w:pPr>
    </w:p>
    <w:p w:rsidR="00564DBE" w:rsidRPr="00AD7953" w:rsidRDefault="00564DBE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11 січня </w:t>
      </w:r>
      <w:r>
        <w:rPr>
          <w:spacing w:val="30"/>
          <w:u w:val="single"/>
        </w:rPr>
        <w:t>201</w:t>
      </w:r>
      <w:r>
        <w:rPr>
          <w:spacing w:val="30"/>
          <w:u w:val="single"/>
          <w:lang w:val="uk-UA"/>
        </w:rPr>
        <w:t>9</w:t>
      </w:r>
      <w:r w:rsidRPr="00D71D7B">
        <w:rPr>
          <w:spacing w:val="30"/>
          <w:u w:val="single"/>
        </w:rPr>
        <w:t xml:space="preserve">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7</w:t>
      </w:r>
    </w:p>
    <w:p w:rsidR="00564DBE" w:rsidRPr="00D71D7B" w:rsidRDefault="00564DBE">
      <w:pPr>
        <w:spacing w:line="480" w:lineRule="auto"/>
        <w:jc w:val="center"/>
      </w:pPr>
      <w:r w:rsidRPr="00D71D7B">
        <w:t>смт Петрове</w:t>
      </w:r>
    </w:p>
    <w:p w:rsidR="00564DBE" w:rsidRPr="00925337" w:rsidRDefault="00564DBE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>Про проведення Тижня знань</w:t>
      </w:r>
    </w:p>
    <w:p w:rsidR="00564DBE" w:rsidRPr="00925337" w:rsidRDefault="00564DBE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 xml:space="preserve">безпеки життєдіяльності в </w:t>
      </w:r>
    </w:p>
    <w:p w:rsidR="00564DBE" w:rsidRPr="00925337" w:rsidRDefault="00564DBE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 xml:space="preserve">закладах освіти району </w:t>
      </w:r>
    </w:p>
    <w:p w:rsidR="00564DBE" w:rsidRPr="00925337" w:rsidRDefault="00564DBE" w:rsidP="00470CD6">
      <w:pPr>
        <w:rPr>
          <w:lang w:val="uk-UA"/>
        </w:rPr>
      </w:pP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На виконання спільного наказу ДСНС України у Кіровоградській області та управління освіти, науки, молоді та спорту Кіровоградської обласної державної адміністрації від 22.06.2018 року №166/480-од «Про проведення Тижнів знань безпеки життєдіяльно</w:t>
      </w:r>
      <w:r>
        <w:rPr>
          <w:lang w:val="uk-UA"/>
        </w:rPr>
        <w:t xml:space="preserve">сті у закладах освіти області у </w:t>
      </w:r>
      <w:r w:rsidRPr="00925337">
        <w:rPr>
          <w:lang w:val="uk-UA"/>
        </w:rPr>
        <w:t>2018/2019 навчальному році», методичних рекомендацій комунального закладу «Кіровоградський інститут післядипломної педагогічної освіти Василя Сухомлинського» від 17.08.2018року №598/18/09, спільного наказу відділу освіти Петровської районної державної адміністрації та Петровського РС УДСНС України у Кіровоградській област</w:t>
      </w:r>
      <w:r>
        <w:rPr>
          <w:lang w:val="uk-UA"/>
        </w:rPr>
        <w:t xml:space="preserve">і від 27.08.2018 року № 171/17 </w:t>
      </w:r>
      <w:r w:rsidRPr="00925337">
        <w:rPr>
          <w:lang w:val="uk-UA"/>
        </w:rPr>
        <w:t>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безпечної життєдіяльності учасників освітнього процесу</w:t>
      </w:r>
    </w:p>
    <w:p w:rsidR="00564DBE" w:rsidRPr="00925337" w:rsidRDefault="00564DBE" w:rsidP="00470CD6">
      <w:pPr>
        <w:jc w:val="both"/>
        <w:rPr>
          <w:lang w:val="uk-UA"/>
        </w:rPr>
      </w:pPr>
    </w:p>
    <w:p w:rsidR="00564DBE" w:rsidRPr="00925337" w:rsidRDefault="00564DBE" w:rsidP="00470CD6">
      <w:pPr>
        <w:jc w:val="both"/>
        <w:rPr>
          <w:b/>
          <w:bCs/>
          <w:lang w:val="uk-UA"/>
        </w:rPr>
      </w:pPr>
      <w:r w:rsidRPr="00925337">
        <w:rPr>
          <w:b/>
          <w:bCs/>
          <w:lang w:val="uk-UA"/>
        </w:rPr>
        <w:t>НАКАЗУЮ:</w:t>
      </w:r>
    </w:p>
    <w:p w:rsidR="00564DBE" w:rsidRPr="00925337" w:rsidRDefault="00564DBE" w:rsidP="00470CD6">
      <w:pPr>
        <w:jc w:val="both"/>
        <w:rPr>
          <w:lang w:val="uk-UA"/>
        </w:rPr>
      </w:pP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1. Затвердити склад районної робочої комісії з організації проведення Тижня знань  безпеки життєдіяльності на тему: «</w:t>
      </w:r>
      <w:r>
        <w:rPr>
          <w:lang w:val="uk-UA"/>
        </w:rPr>
        <w:t>Мала іскра – великий вогонь</w:t>
      </w:r>
      <w:r w:rsidRPr="00925337">
        <w:rPr>
          <w:lang w:val="uk-UA"/>
        </w:rPr>
        <w:t>» (додається).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2. Керівникам закладів освіти району:</w:t>
      </w:r>
    </w:p>
    <w:p w:rsidR="00564DBE" w:rsidRPr="00925337" w:rsidRDefault="00564DBE" w:rsidP="00470CD6">
      <w:pPr>
        <w:jc w:val="both"/>
        <w:rPr>
          <w:lang w:val="uk-UA"/>
        </w:rPr>
      </w:pPr>
      <w:r>
        <w:rPr>
          <w:lang w:val="uk-UA"/>
        </w:rPr>
        <w:tab/>
        <w:t xml:space="preserve">1) </w:t>
      </w:r>
      <w:r>
        <w:rPr>
          <w:b/>
          <w:bCs/>
          <w:lang w:val="uk-UA"/>
        </w:rPr>
        <w:t>провести з 11 по 15 лютого 2019</w:t>
      </w:r>
      <w:r w:rsidRPr="00E34414">
        <w:rPr>
          <w:b/>
          <w:bCs/>
          <w:lang w:val="uk-UA"/>
        </w:rPr>
        <w:t xml:space="preserve"> року</w:t>
      </w:r>
      <w:r w:rsidRPr="00925337">
        <w:rPr>
          <w:lang w:val="uk-UA"/>
        </w:rPr>
        <w:t xml:space="preserve"> Тиждень знань безпеки життєдіяльності</w:t>
      </w:r>
      <w:r w:rsidRPr="008A4C62">
        <w:rPr>
          <w:lang w:val="uk-UA"/>
        </w:rPr>
        <w:t xml:space="preserve"> </w:t>
      </w:r>
      <w:r>
        <w:rPr>
          <w:lang w:val="uk-UA"/>
        </w:rPr>
        <w:t>на тему «Без здоров’я немає щастя»</w:t>
      </w:r>
      <w:r w:rsidRPr="00925337">
        <w:rPr>
          <w:lang w:val="uk-UA"/>
        </w:rPr>
        <w:t xml:space="preserve"> в підпорядкованих закладах освіти</w:t>
      </w:r>
      <w:r>
        <w:rPr>
          <w:lang w:val="uk-UA"/>
        </w:rPr>
        <w:t>;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2) під час підготовки і проведення Тижня: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17.08.2018</w:t>
      </w:r>
      <w:r>
        <w:rPr>
          <w:lang w:val="uk-UA"/>
        </w:rPr>
        <w:t xml:space="preserve"> </w:t>
      </w:r>
      <w:r w:rsidRPr="00925337">
        <w:rPr>
          <w:lang w:val="uk-UA"/>
        </w:rPr>
        <w:t>року №598/18/09 щодо проведення Тижнів безпеки життєдіяльності в закладах освіти  області  в 2018/2019 навчальному році та Системою управління охороною праці закладу;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564DBE" w:rsidRPr="00925337" w:rsidRDefault="00564DBE" w:rsidP="00470CD6">
      <w:pPr>
        <w:jc w:val="both"/>
        <w:rPr>
          <w:lang w:val="uk-UA"/>
        </w:rPr>
      </w:pPr>
      <w:r>
        <w:rPr>
          <w:lang w:val="uk-UA"/>
        </w:rPr>
        <w:tab/>
        <w:t xml:space="preserve">3) </w:t>
      </w:r>
      <w:r>
        <w:rPr>
          <w:b/>
          <w:bCs/>
          <w:lang w:val="uk-UA"/>
        </w:rPr>
        <w:t>до 18 лютого 2019</w:t>
      </w:r>
      <w:r w:rsidRPr="00E34414">
        <w:rPr>
          <w:b/>
          <w:bCs/>
          <w:lang w:val="uk-UA"/>
        </w:rPr>
        <w:t xml:space="preserve"> року</w:t>
      </w:r>
      <w:r w:rsidRPr="00925337">
        <w:rPr>
          <w:lang w:val="uk-UA"/>
        </w:rPr>
        <w:t xml:space="preserve"> </w:t>
      </w:r>
      <w:r w:rsidRPr="00E34414">
        <w:rPr>
          <w:b/>
          <w:bCs/>
          <w:lang w:val="uk-UA"/>
        </w:rPr>
        <w:t>подати</w:t>
      </w:r>
      <w:r w:rsidRPr="00925337">
        <w:rPr>
          <w:lang w:val="uk-UA"/>
        </w:rPr>
        <w:t xml:space="preserve"> відділу освіти районної державної адміністрації матеріали проведення Тижня </w:t>
      </w:r>
      <w:r w:rsidRPr="00E34414">
        <w:rPr>
          <w:b/>
          <w:bCs/>
          <w:lang w:val="uk-UA"/>
        </w:rPr>
        <w:t>у друкованому вигляді й на оптичних носіях</w:t>
      </w:r>
      <w:r w:rsidRPr="00925337">
        <w:rPr>
          <w:lang w:val="uk-UA"/>
        </w:rPr>
        <w:t xml:space="preserve"> (наказ про проведення, план – графік і план – сітка, наказ про підсумки, інформація, фото-, відеоматеріали та  кращі роботи учнів і вихованців).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>3.Директору комунальної установи «Петрівський районний центр із обслуговування закладів освіти»  МОСКАЛЬЦЮ Г.Л. до 2</w:t>
      </w:r>
      <w:r>
        <w:rPr>
          <w:lang w:val="uk-UA"/>
        </w:rPr>
        <w:t>2 лютого 2019</w:t>
      </w:r>
      <w:r w:rsidRPr="00925337">
        <w:rPr>
          <w:lang w:val="uk-UA"/>
        </w:rPr>
        <w:t xml:space="preserve"> року забезпечити подання матеріалів проведення Тижня до обласної  робочої комісії з підведення підсумків проведення Тижнів знань безпеки життєдіяльності.</w:t>
      </w:r>
    </w:p>
    <w:p w:rsidR="00564DBE" w:rsidRPr="00925337" w:rsidRDefault="00564DBE" w:rsidP="00470CD6">
      <w:pPr>
        <w:jc w:val="both"/>
        <w:rPr>
          <w:lang w:val="uk-UA"/>
        </w:rPr>
      </w:pPr>
      <w:r w:rsidRPr="00925337">
        <w:rPr>
          <w:lang w:val="uk-UA"/>
        </w:rPr>
        <w:tab/>
        <w:t xml:space="preserve">4.Контроль за виконанням даного наказу  покласти на директора комунальної установи «Петрівський районний центр із обслуговування закладів освіти» </w:t>
      </w:r>
      <w:r>
        <w:rPr>
          <w:lang w:val="uk-UA"/>
        </w:rPr>
        <w:t xml:space="preserve">                </w:t>
      </w:r>
      <w:r w:rsidRPr="00925337">
        <w:rPr>
          <w:lang w:val="uk-UA"/>
        </w:rPr>
        <w:t xml:space="preserve">МОСКАЛЬЦЯ Г.Л. </w:t>
      </w:r>
    </w:p>
    <w:p w:rsidR="00564DBE" w:rsidRPr="00925337" w:rsidRDefault="00564DBE" w:rsidP="00470CD6">
      <w:pPr>
        <w:jc w:val="both"/>
        <w:rPr>
          <w:lang w:val="uk-UA"/>
        </w:rPr>
      </w:pPr>
    </w:p>
    <w:p w:rsidR="00564DBE" w:rsidRPr="00925337" w:rsidRDefault="00564DBE" w:rsidP="00470CD6">
      <w:pPr>
        <w:jc w:val="both"/>
        <w:rPr>
          <w:lang w:val="uk-UA"/>
        </w:rPr>
      </w:pPr>
    </w:p>
    <w:p w:rsidR="00564DBE" w:rsidRPr="00925337" w:rsidRDefault="00564DBE" w:rsidP="00470CD6">
      <w:pPr>
        <w:jc w:val="both"/>
        <w:rPr>
          <w:lang w:val="uk-UA"/>
        </w:rPr>
      </w:pPr>
    </w:p>
    <w:p w:rsidR="00564DBE" w:rsidRPr="00433031" w:rsidRDefault="00564DBE" w:rsidP="00470CD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</w:t>
      </w:r>
      <w:r>
        <w:rPr>
          <w:b/>
          <w:bCs/>
          <w:lang w:val="uk-UA"/>
        </w:rPr>
        <w:t xml:space="preserve"> І.ОРАНСЬКА</w:t>
      </w:r>
    </w:p>
    <w:p w:rsidR="00564DBE" w:rsidRDefault="00564DBE" w:rsidP="00470CD6">
      <w:pPr>
        <w:ind w:left="5400"/>
        <w:rPr>
          <w:lang w:val="uk-UA"/>
        </w:rPr>
      </w:pPr>
    </w:p>
    <w:p w:rsidR="00564DBE" w:rsidRDefault="00564DBE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</w:p>
    <w:p w:rsidR="00564DBE" w:rsidRDefault="00564DBE" w:rsidP="00470CD6">
      <w:pPr>
        <w:ind w:left="5400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BB24AA">
      <w:pPr>
        <w:rPr>
          <w:lang w:val="uk-UA"/>
        </w:rPr>
      </w:pPr>
    </w:p>
    <w:p w:rsidR="00564DBE" w:rsidRDefault="00564DBE" w:rsidP="00BB24AA">
      <w:pPr>
        <w:rPr>
          <w:lang w:val="uk-UA"/>
        </w:rPr>
      </w:pPr>
    </w:p>
    <w:p w:rsidR="00564DBE" w:rsidRDefault="00564DBE" w:rsidP="00BB24AA">
      <w:pPr>
        <w:rPr>
          <w:lang w:val="uk-UA"/>
        </w:rPr>
      </w:pPr>
    </w:p>
    <w:p w:rsidR="00564DBE" w:rsidRDefault="00564DBE" w:rsidP="00BB24AA">
      <w:pPr>
        <w:rPr>
          <w:lang w:val="uk-UA"/>
        </w:rPr>
      </w:pPr>
    </w:p>
    <w:p w:rsidR="00564DBE" w:rsidRDefault="00564DBE" w:rsidP="00BB24AA">
      <w:pPr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Default="00564DBE" w:rsidP="00D42000">
      <w:pPr>
        <w:ind w:left="6108"/>
        <w:rPr>
          <w:lang w:val="uk-UA"/>
        </w:rPr>
      </w:pPr>
    </w:p>
    <w:p w:rsidR="00564DBE" w:rsidRPr="00677F1C" w:rsidRDefault="00564DBE" w:rsidP="00D42000">
      <w:pPr>
        <w:ind w:left="6108"/>
        <w:rPr>
          <w:lang w:val="uk-UA"/>
        </w:rPr>
      </w:pPr>
      <w:r>
        <w:rPr>
          <w:lang w:val="uk-UA"/>
        </w:rPr>
        <w:t xml:space="preserve">  Додаток </w:t>
      </w:r>
    </w:p>
    <w:p w:rsidR="00564DBE" w:rsidRPr="00677F1C" w:rsidRDefault="00564DBE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до наказу начальника  відділу</w:t>
      </w:r>
    </w:p>
    <w:p w:rsidR="00564DBE" w:rsidRPr="00677F1C" w:rsidRDefault="00564DBE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освіти Петрівської районної</w:t>
      </w:r>
    </w:p>
    <w:p w:rsidR="00564DBE" w:rsidRPr="00677F1C" w:rsidRDefault="00564DBE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державної адміністрації</w:t>
      </w:r>
    </w:p>
    <w:p w:rsidR="00564DBE" w:rsidRPr="00677F1C" w:rsidRDefault="00564DBE" w:rsidP="00470CD6">
      <w:pPr>
        <w:ind w:left="4248" w:firstLine="708"/>
        <w:rPr>
          <w:lang w:val="uk-UA"/>
        </w:rPr>
      </w:pPr>
      <w:r w:rsidRPr="00067BD2">
        <w:rPr>
          <w:lang w:val="uk-UA"/>
        </w:rPr>
        <w:t xml:space="preserve">       </w:t>
      </w:r>
      <w:r>
        <w:rPr>
          <w:lang w:val="uk-UA"/>
        </w:rPr>
        <w:t xml:space="preserve">              від  «10» січня 2019 року </w:t>
      </w:r>
      <w:r w:rsidRPr="00677F1C">
        <w:rPr>
          <w:lang w:val="uk-UA"/>
        </w:rPr>
        <w:t xml:space="preserve"> №</w:t>
      </w:r>
      <w:r>
        <w:rPr>
          <w:lang w:val="uk-UA"/>
        </w:rPr>
        <w:t xml:space="preserve"> 7</w:t>
      </w:r>
    </w:p>
    <w:p w:rsidR="00564DBE" w:rsidRPr="002E1F5D" w:rsidRDefault="00564DBE" w:rsidP="00470CD6">
      <w:pPr>
        <w:rPr>
          <w:lang w:val="uk-UA"/>
        </w:rPr>
      </w:pPr>
    </w:p>
    <w:p w:rsidR="00564DBE" w:rsidRPr="000B3324" w:rsidRDefault="00564DBE" w:rsidP="00470CD6">
      <w:pPr>
        <w:jc w:val="center"/>
        <w:rPr>
          <w:b/>
          <w:bCs/>
          <w:lang w:val="uk-UA"/>
        </w:rPr>
      </w:pPr>
      <w:r w:rsidRPr="000B3324">
        <w:rPr>
          <w:b/>
          <w:bCs/>
          <w:lang w:val="uk-UA"/>
        </w:rPr>
        <w:t xml:space="preserve">Склад </w:t>
      </w:r>
    </w:p>
    <w:p w:rsidR="00564DBE" w:rsidRPr="000B3324" w:rsidRDefault="00564DBE" w:rsidP="00470CD6">
      <w:pPr>
        <w:jc w:val="center"/>
        <w:rPr>
          <w:b/>
          <w:bCs/>
          <w:lang w:val="uk-UA"/>
        </w:rPr>
      </w:pPr>
      <w:r w:rsidRPr="000B3324">
        <w:rPr>
          <w:b/>
          <w:bCs/>
          <w:lang w:val="uk-UA"/>
        </w:rPr>
        <w:t>районної робочої комісії з організації проведення</w:t>
      </w:r>
    </w:p>
    <w:p w:rsidR="00564DBE" w:rsidRPr="000B3324" w:rsidRDefault="00564DBE" w:rsidP="00470CD6">
      <w:pPr>
        <w:jc w:val="center"/>
        <w:rPr>
          <w:b/>
          <w:bCs/>
          <w:lang w:val="uk-UA"/>
        </w:rPr>
      </w:pPr>
      <w:r w:rsidRPr="000B3324">
        <w:rPr>
          <w:b/>
          <w:bCs/>
          <w:lang w:val="uk-UA"/>
        </w:rPr>
        <w:t xml:space="preserve">Тижня знань безпеки життєдіяльності </w:t>
      </w:r>
    </w:p>
    <w:p w:rsidR="00564DBE" w:rsidRPr="000B3324" w:rsidRDefault="00564DBE" w:rsidP="00470CD6">
      <w:pPr>
        <w:jc w:val="center"/>
        <w:rPr>
          <w:b/>
          <w:bCs/>
          <w:lang w:val="uk-UA"/>
        </w:rPr>
      </w:pPr>
      <w:r w:rsidRPr="000B3324">
        <w:rPr>
          <w:b/>
          <w:bCs/>
          <w:lang w:val="uk-UA"/>
        </w:rPr>
        <w:t>в закладах загальної середньої освіти району</w:t>
      </w:r>
    </w:p>
    <w:p w:rsidR="00564DBE" w:rsidRPr="000B3324" w:rsidRDefault="00564DBE" w:rsidP="00470CD6">
      <w:pPr>
        <w:jc w:val="both"/>
        <w:rPr>
          <w:b/>
          <w:bCs/>
          <w:lang w:val="uk-UA"/>
        </w:rPr>
      </w:pPr>
    </w:p>
    <w:p w:rsidR="00564DBE" w:rsidRPr="00D173DB" w:rsidRDefault="00564DBE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Голова комісії</w:t>
      </w:r>
    </w:p>
    <w:p w:rsidR="00564DBE" w:rsidRDefault="00564DBE" w:rsidP="00470CD6">
      <w:pPr>
        <w:ind w:left="3540" w:hanging="3540"/>
        <w:rPr>
          <w:lang w:val="uk-UA"/>
        </w:rPr>
      </w:pPr>
      <w:r>
        <w:rPr>
          <w:lang w:val="uk-UA"/>
        </w:rPr>
        <w:t>Москалець Г.Л.</w:t>
      </w:r>
      <w:r>
        <w:rPr>
          <w:lang w:val="uk-UA"/>
        </w:rPr>
        <w:tab/>
        <w:t xml:space="preserve">- директор комунальної установи «Петрівський районний центр із обслуговування закладів освіти»  </w:t>
      </w:r>
    </w:p>
    <w:p w:rsidR="00564DBE" w:rsidRDefault="00564DBE" w:rsidP="00470CD6">
      <w:pPr>
        <w:rPr>
          <w:lang w:val="uk-UA"/>
        </w:rPr>
      </w:pPr>
    </w:p>
    <w:p w:rsidR="00564DBE" w:rsidRPr="00D173DB" w:rsidRDefault="00564DBE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Члени комісії:</w:t>
      </w:r>
    </w:p>
    <w:p w:rsidR="00564DBE" w:rsidRDefault="00564DBE" w:rsidP="00470CD6">
      <w:pPr>
        <w:ind w:left="3540" w:hanging="3540"/>
        <w:rPr>
          <w:lang w:val="uk-UA"/>
        </w:rPr>
      </w:pPr>
      <w:r>
        <w:rPr>
          <w:lang w:val="uk-UA"/>
        </w:rPr>
        <w:t>Узлова В.М.</w:t>
      </w:r>
      <w:r>
        <w:rPr>
          <w:lang w:val="uk-UA"/>
        </w:rPr>
        <w:tab/>
        <w:t xml:space="preserve">- провідний фахівець  групи централізованого 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564DBE" w:rsidRDefault="00564DBE" w:rsidP="00470CD6">
      <w:pPr>
        <w:rPr>
          <w:lang w:val="uk-UA"/>
        </w:rPr>
      </w:pPr>
    </w:p>
    <w:p w:rsidR="00564DBE" w:rsidRDefault="00564DBE" w:rsidP="00470CD6">
      <w:pPr>
        <w:ind w:left="3540" w:hanging="3540"/>
        <w:rPr>
          <w:lang w:val="uk-UA"/>
        </w:rPr>
      </w:pPr>
      <w:r>
        <w:rPr>
          <w:lang w:val="uk-UA"/>
        </w:rPr>
        <w:t>Сердюк В.Г.</w:t>
      </w:r>
      <w:r>
        <w:rPr>
          <w:lang w:val="uk-UA"/>
        </w:rPr>
        <w:tab/>
        <w:t xml:space="preserve">- методист районного  методичного кабінету комунальної установи «Петрівський районний центр із обслуговування закладів освіти»;  </w:t>
      </w:r>
    </w:p>
    <w:p w:rsidR="00564DBE" w:rsidRDefault="00564DBE" w:rsidP="00470CD6">
      <w:pPr>
        <w:rPr>
          <w:lang w:val="uk-UA"/>
        </w:rPr>
      </w:pPr>
    </w:p>
    <w:p w:rsidR="00564DBE" w:rsidRDefault="00564DBE" w:rsidP="00470CD6">
      <w:pPr>
        <w:ind w:left="3540" w:hanging="3540"/>
        <w:rPr>
          <w:lang w:val="uk-UA"/>
        </w:rPr>
      </w:pPr>
      <w:r>
        <w:rPr>
          <w:lang w:val="uk-UA"/>
        </w:rPr>
        <w:t>Швець Т.М.</w:t>
      </w:r>
      <w:r>
        <w:rPr>
          <w:lang w:val="uk-UA"/>
        </w:rPr>
        <w:tab/>
        <w:t xml:space="preserve">-  методист районного методичного кабінету комунальної установи «Петрівський районний центр із обслуговування закладів освіти»;  </w:t>
      </w:r>
    </w:p>
    <w:p w:rsidR="00564DBE" w:rsidRDefault="00564DBE" w:rsidP="00470CD6">
      <w:pPr>
        <w:rPr>
          <w:lang w:val="uk-UA"/>
        </w:rPr>
      </w:pPr>
    </w:p>
    <w:p w:rsidR="00564DBE" w:rsidRDefault="00564DBE" w:rsidP="00470CD6">
      <w:pPr>
        <w:ind w:left="3540" w:hanging="3540"/>
        <w:rPr>
          <w:lang w:val="uk-UA"/>
        </w:rPr>
      </w:pPr>
      <w:r>
        <w:rPr>
          <w:lang w:val="uk-UA"/>
        </w:rPr>
        <w:t>Суліма Д.О.</w:t>
      </w:r>
      <w:r>
        <w:rPr>
          <w:lang w:val="uk-UA"/>
        </w:rPr>
        <w:tab/>
        <w:t>-</w:t>
      </w:r>
      <w:r w:rsidRPr="004171AC">
        <w:rPr>
          <w:lang w:val="uk-UA"/>
        </w:rPr>
        <w:t xml:space="preserve"> </w:t>
      </w:r>
      <w:r>
        <w:rPr>
          <w:lang w:val="uk-UA"/>
        </w:rPr>
        <w:t xml:space="preserve">методист районного методичного кабінету комунальної установи «Петрівський районний центр із обслуговування закладів освіти».  </w:t>
      </w:r>
    </w:p>
    <w:p w:rsidR="00564DBE" w:rsidRDefault="00564DBE" w:rsidP="00470CD6">
      <w:pPr>
        <w:rPr>
          <w:lang w:val="uk-UA"/>
        </w:rPr>
      </w:pPr>
    </w:p>
    <w:p w:rsidR="00564DBE" w:rsidRPr="00FB1C34" w:rsidRDefault="00564DBE" w:rsidP="00470CD6">
      <w:pPr>
        <w:rPr>
          <w:lang w:val="uk-UA"/>
        </w:rPr>
      </w:pPr>
    </w:p>
    <w:p w:rsidR="00564DBE" w:rsidRPr="00D47851" w:rsidRDefault="00564DBE" w:rsidP="00470CD6">
      <w:pPr>
        <w:rPr>
          <w:lang w:val="uk-UA"/>
        </w:rPr>
      </w:pPr>
    </w:p>
    <w:p w:rsidR="00564DBE" w:rsidRPr="008C6FC4" w:rsidRDefault="00564DBE" w:rsidP="00470CD6">
      <w:pPr>
        <w:jc w:val="both"/>
        <w:rPr>
          <w:lang w:val="uk-UA"/>
        </w:rPr>
      </w:pPr>
    </w:p>
    <w:p w:rsidR="00564DBE" w:rsidRPr="00067BD2" w:rsidRDefault="00564DBE" w:rsidP="00470CD6">
      <w:pPr>
        <w:jc w:val="both"/>
      </w:pPr>
    </w:p>
    <w:p w:rsidR="00564DBE" w:rsidRDefault="00564DBE" w:rsidP="00470CD6">
      <w:pPr>
        <w:jc w:val="both"/>
        <w:rPr>
          <w:lang w:val="uk-UA"/>
        </w:rPr>
      </w:pPr>
      <w:r>
        <w:rPr>
          <w:lang w:val="uk-UA"/>
        </w:rPr>
        <w:tab/>
      </w:r>
    </w:p>
    <w:p w:rsidR="00564DBE" w:rsidRPr="009F6045" w:rsidRDefault="00564DBE" w:rsidP="00470CD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564DBE" w:rsidRDefault="00564DBE" w:rsidP="00470CD6">
      <w:pPr>
        <w:ind w:left="5400"/>
        <w:rPr>
          <w:lang w:val="uk-UA"/>
        </w:rPr>
      </w:pPr>
    </w:p>
    <w:p w:rsidR="00564DBE" w:rsidRDefault="00564DBE" w:rsidP="00470CD6">
      <w:pPr>
        <w:ind w:left="5400"/>
        <w:rPr>
          <w:lang w:val="uk-UA"/>
        </w:rPr>
      </w:pPr>
    </w:p>
    <w:p w:rsidR="00564DBE" w:rsidRDefault="00564DBE" w:rsidP="00470CD6"/>
    <w:p w:rsidR="00564DBE" w:rsidRDefault="00564DBE"/>
    <w:sectPr w:rsidR="00564DBE" w:rsidSect="00261D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BE" w:rsidRDefault="00564DBE" w:rsidP="0093756C">
      <w:r>
        <w:separator/>
      </w:r>
    </w:p>
  </w:endnote>
  <w:endnote w:type="continuationSeparator" w:id="0">
    <w:p w:rsidR="00564DBE" w:rsidRDefault="00564DBE" w:rsidP="0093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BE" w:rsidRDefault="00564DBE" w:rsidP="0093756C">
      <w:r>
        <w:separator/>
      </w:r>
    </w:p>
  </w:footnote>
  <w:footnote w:type="continuationSeparator" w:id="0">
    <w:p w:rsidR="00564DBE" w:rsidRDefault="00564DBE" w:rsidP="0093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E" w:rsidRDefault="00564DBE" w:rsidP="00CB5EF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4DBE" w:rsidRDefault="00564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D6"/>
    <w:rsid w:val="00036777"/>
    <w:rsid w:val="00041616"/>
    <w:rsid w:val="00067BD2"/>
    <w:rsid w:val="000B3324"/>
    <w:rsid w:val="000E028F"/>
    <w:rsid w:val="0010781A"/>
    <w:rsid w:val="00107DB1"/>
    <w:rsid w:val="00142666"/>
    <w:rsid w:val="001E17A6"/>
    <w:rsid w:val="00261DDE"/>
    <w:rsid w:val="00272B19"/>
    <w:rsid w:val="002A6DDD"/>
    <w:rsid w:val="002E1F5D"/>
    <w:rsid w:val="00345EAD"/>
    <w:rsid w:val="004171AC"/>
    <w:rsid w:val="00433031"/>
    <w:rsid w:val="00460ACC"/>
    <w:rsid w:val="00470CD6"/>
    <w:rsid w:val="004837ED"/>
    <w:rsid w:val="004B7665"/>
    <w:rsid w:val="004C3E63"/>
    <w:rsid w:val="00517714"/>
    <w:rsid w:val="005223A8"/>
    <w:rsid w:val="00564DBE"/>
    <w:rsid w:val="00595CA6"/>
    <w:rsid w:val="005968A2"/>
    <w:rsid w:val="005B4E74"/>
    <w:rsid w:val="005E2293"/>
    <w:rsid w:val="006162A2"/>
    <w:rsid w:val="0065487C"/>
    <w:rsid w:val="00677F1C"/>
    <w:rsid w:val="00683ACF"/>
    <w:rsid w:val="00685BF3"/>
    <w:rsid w:val="006D5476"/>
    <w:rsid w:val="00703C13"/>
    <w:rsid w:val="007319C7"/>
    <w:rsid w:val="007648C7"/>
    <w:rsid w:val="0076641D"/>
    <w:rsid w:val="00777882"/>
    <w:rsid w:val="007A6F4E"/>
    <w:rsid w:val="007C2D38"/>
    <w:rsid w:val="007D4811"/>
    <w:rsid w:val="00853A35"/>
    <w:rsid w:val="00861EB1"/>
    <w:rsid w:val="008A4C62"/>
    <w:rsid w:val="008B1A7E"/>
    <w:rsid w:val="008C6FC4"/>
    <w:rsid w:val="008D5A9C"/>
    <w:rsid w:val="008E17AE"/>
    <w:rsid w:val="00925337"/>
    <w:rsid w:val="0093756C"/>
    <w:rsid w:val="009C5560"/>
    <w:rsid w:val="009F6045"/>
    <w:rsid w:val="00A551F6"/>
    <w:rsid w:val="00A94F44"/>
    <w:rsid w:val="00AC2F87"/>
    <w:rsid w:val="00AD7805"/>
    <w:rsid w:val="00AD7953"/>
    <w:rsid w:val="00B22619"/>
    <w:rsid w:val="00B348DB"/>
    <w:rsid w:val="00B46873"/>
    <w:rsid w:val="00BA49D4"/>
    <w:rsid w:val="00BB24AA"/>
    <w:rsid w:val="00BC44DE"/>
    <w:rsid w:val="00BE0513"/>
    <w:rsid w:val="00BE6C00"/>
    <w:rsid w:val="00C07DB3"/>
    <w:rsid w:val="00C425D1"/>
    <w:rsid w:val="00C74726"/>
    <w:rsid w:val="00C85580"/>
    <w:rsid w:val="00CB5EF9"/>
    <w:rsid w:val="00CD6ABB"/>
    <w:rsid w:val="00D173DB"/>
    <w:rsid w:val="00D24DDC"/>
    <w:rsid w:val="00D42000"/>
    <w:rsid w:val="00D47851"/>
    <w:rsid w:val="00D62F5C"/>
    <w:rsid w:val="00D71D7B"/>
    <w:rsid w:val="00DE1DCA"/>
    <w:rsid w:val="00E27DE3"/>
    <w:rsid w:val="00E34414"/>
    <w:rsid w:val="00E557DD"/>
    <w:rsid w:val="00ED79DB"/>
    <w:rsid w:val="00EF478B"/>
    <w:rsid w:val="00F16429"/>
    <w:rsid w:val="00F4406F"/>
    <w:rsid w:val="00F54B28"/>
    <w:rsid w:val="00FB1C34"/>
    <w:rsid w:val="00FB4A36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CD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0CD6"/>
  </w:style>
  <w:style w:type="paragraph" w:customStyle="1" w:styleId="a">
    <w:name w:val="Знак Знак Знак Знак Знак Знак Знак Знак Знак Знак"/>
    <w:basedOn w:val="Normal"/>
    <w:uiPriority w:val="99"/>
    <w:rsid w:val="00D420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92533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853A3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3"/>
    <w:basedOn w:val="Normal"/>
    <w:uiPriority w:val="99"/>
    <w:rsid w:val="00AD795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631</Words>
  <Characters>3601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2019-01-11T08:25:00Z</cp:lastPrinted>
  <dcterms:created xsi:type="dcterms:W3CDTF">2018-04-04T11:24:00Z</dcterms:created>
  <dcterms:modified xsi:type="dcterms:W3CDTF">2019-01-16T13:07:00Z</dcterms:modified>
</cp:coreProperties>
</file>